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16E15" w14:textId="77777777" w:rsidR="004645AD" w:rsidRPr="009C240B" w:rsidRDefault="005D081A" w:rsidP="009C240B">
      <w:pPr>
        <w:jc w:val="center"/>
        <w:rPr>
          <w:b/>
        </w:rPr>
      </w:pPr>
      <w:r w:rsidRPr="009C240B">
        <w:rPr>
          <w:b/>
        </w:rPr>
        <w:t>Stochastic Marketing’s Monthly State of the Residential Industry Report</w:t>
      </w:r>
    </w:p>
    <w:p w14:paraId="065916D1" w14:textId="77777777" w:rsidR="004E4503" w:rsidRDefault="004E4503"/>
    <w:p w14:paraId="22CCF4B8" w14:textId="26603761" w:rsidR="004E4503" w:rsidRDefault="004E4503">
      <w:pPr>
        <w:rPr>
          <w:sz w:val="18"/>
          <w:szCs w:val="18"/>
        </w:rPr>
      </w:pPr>
      <w:r w:rsidRPr="004E4503">
        <w:rPr>
          <w:sz w:val="18"/>
          <w:szCs w:val="18"/>
        </w:rPr>
        <w:t>Stochastic has analyzed over One Billion Residential HVAC, Plumbing &amp; Electrical contractor visits to homes across the United States.  Every month, our customers provide us their invoices for financial and advertising analysis</w:t>
      </w:r>
      <w:r>
        <w:rPr>
          <w:sz w:val="18"/>
          <w:szCs w:val="18"/>
        </w:rPr>
        <w:t xml:space="preserve"> of their performance versus their peers.</w:t>
      </w:r>
      <w:r w:rsidR="00C51076">
        <w:rPr>
          <w:sz w:val="18"/>
          <w:szCs w:val="18"/>
        </w:rPr>
        <w:t xml:space="preserve">  This is what their invoices tell us ab</w:t>
      </w:r>
      <w:r w:rsidR="00F21D8A">
        <w:rPr>
          <w:sz w:val="18"/>
          <w:szCs w:val="18"/>
        </w:rPr>
        <w:t>out the state of this segment of the Home Service Industry and the impact of record temperature lows in much of the US.</w:t>
      </w:r>
    </w:p>
    <w:p w14:paraId="2BD4F170" w14:textId="77777777" w:rsidR="004E4503" w:rsidRDefault="004E4503">
      <w:pPr>
        <w:rPr>
          <w:sz w:val="18"/>
          <w:szCs w:val="18"/>
        </w:rPr>
      </w:pPr>
    </w:p>
    <w:p w14:paraId="233F312D" w14:textId="054BB8B1" w:rsidR="004E4503" w:rsidRPr="009C240B" w:rsidRDefault="004E4503" w:rsidP="00A2705D">
      <w:pPr>
        <w:ind w:left="720" w:right="720"/>
        <w:rPr>
          <w:b/>
          <w:sz w:val="18"/>
          <w:szCs w:val="18"/>
        </w:rPr>
      </w:pPr>
      <w:r w:rsidRPr="009C240B">
        <w:rPr>
          <w:b/>
          <w:sz w:val="18"/>
          <w:szCs w:val="18"/>
        </w:rPr>
        <w:t xml:space="preserve">Through the end of </w:t>
      </w:r>
      <w:r w:rsidR="00C676D4">
        <w:rPr>
          <w:b/>
          <w:sz w:val="18"/>
          <w:szCs w:val="18"/>
        </w:rPr>
        <w:t>February</w:t>
      </w:r>
      <w:r w:rsidR="00F21D8A">
        <w:rPr>
          <w:b/>
          <w:sz w:val="18"/>
          <w:szCs w:val="18"/>
        </w:rPr>
        <w:t xml:space="preserve"> 2019</w:t>
      </w:r>
      <w:r w:rsidRPr="009C240B">
        <w:rPr>
          <w:b/>
          <w:sz w:val="18"/>
          <w:szCs w:val="18"/>
        </w:rPr>
        <w:t>, key industry performance breaks out like this:</w:t>
      </w:r>
    </w:p>
    <w:p w14:paraId="4A4E5CDF" w14:textId="77777777" w:rsidR="004E4503" w:rsidRDefault="004E4503" w:rsidP="00A2705D">
      <w:pPr>
        <w:ind w:left="720" w:right="720"/>
        <w:rPr>
          <w:sz w:val="18"/>
          <w:szCs w:val="18"/>
        </w:rPr>
      </w:pPr>
    </w:p>
    <w:p w14:paraId="3B4DA277" w14:textId="6E771CD3" w:rsidR="004E4503" w:rsidRDefault="004E4503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Replacement Transactions </w:t>
      </w:r>
      <w:r w:rsidR="00C676D4">
        <w:rPr>
          <w:sz w:val="18"/>
          <w:szCs w:val="18"/>
        </w:rPr>
        <w:t>February</w:t>
      </w:r>
      <w:r w:rsidR="00F21D8A">
        <w:rPr>
          <w:sz w:val="18"/>
          <w:szCs w:val="18"/>
        </w:rPr>
        <w:t xml:space="preserve"> 2019</w:t>
      </w:r>
      <w:r>
        <w:rPr>
          <w:sz w:val="18"/>
          <w:szCs w:val="18"/>
        </w:rPr>
        <w:t xml:space="preserve"> vs </w:t>
      </w:r>
      <w:r w:rsidR="00C676D4">
        <w:rPr>
          <w:sz w:val="18"/>
          <w:szCs w:val="18"/>
        </w:rPr>
        <w:t>February</w:t>
      </w:r>
      <w:r w:rsidR="00F21D8A">
        <w:rPr>
          <w:sz w:val="18"/>
          <w:szCs w:val="18"/>
        </w:rPr>
        <w:t xml:space="preserve"> 2018</w:t>
      </w:r>
      <w:r>
        <w:rPr>
          <w:sz w:val="18"/>
          <w:szCs w:val="18"/>
        </w:rPr>
        <w:t xml:space="preserve"> – Up </w:t>
      </w:r>
      <w:r w:rsidR="00C676D4">
        <w:rPr>
          <w:sz w:val="18"/>
          <w:szCs w:val="18"/>
        </w:rPr>
        <w:t>21</w:t>
      </w:r>
      <w:r>
        <w:rPr>
          <w:sz w:val="18"/>
          <w:szCs w:val="18"/>
        </w:rPr>
        <w:t>%</w:t>
      </w:r>
    </w:p>
    <w:p w14:paraId="2C5E85B3" w14:textId="2D5E2DFF" w:rsidR="004E4503" w:rsidRDefault="004E4503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Replacement Transactions </w:t>
      </w:r>
      <w:r w:rsidR="00C676D4">
        <w:rPr>
          <w:sz w:val="18"/>
          <w:szCs w:val="18"/>
        </w:rPr>
        <w:t>February</w:t>
      </w:r>
      <w:r w:rsidR="00F21D8A">
        <w:rPr>
          <w:sz w:val="18"/>
          <w:szCs w:val="18"/>
        </w:rPr>
        <w:t xml:space="preserve"> 2019</w:t>
      </w:r>
      <w:r>
        <w:rPr>
          <w:sz w:val="18"/>
          <w:szCs w:val="18"/>
        </w:rPr>
        <w:t xml:space="preserve"> vs </w:t>
      </w:r>
      <w:r w:rsidR="00C676D4">
        <w:rPr>
          <w:sz w:val="18"/>
          <w:szCs w:val="18"/>
        </w:rPr>
        <w:t>January 2019</w:t>
      </w:r>
      <w:r>
        <w:rPr>
          <w:sz w:val="18"/>
          <w:szCs w:val="18"/>
        </w:rPr>
        <w:t xml:space="preserve"> – </w:t>
      </w:r>
      <w:r w:rsidR="00F21D8A">
        <w:rPr>
          <w:sz w:val="18"/>
          <w:szCs w:val="18"/>
        </w:rPr>
        <w:t xml:space="preserve">Up </w:t>
      </w:r>
      <w:r w:rsidR="00C676D4">
        <w:rPr>
          <w:sz w:val="18"/>
          <w:szCs w:val="18"/>
        </w:rPr>
        <w:t>5</w:t>
      </w:r>
      <w:r>
        <w:rPr>
          <w:sz w:val="18"/>
          <w:szCs w:val="18"/>
        </w:rPr>
        <w:t>%</w:t>
      </w:r>
    </w:p>
    <w:p w14:paraId="413BEF08" w14:textId="77777777" w:rsidR="004E4503" w:rsidRDefault="004E4503" w:rsidP="00A2705D">
      <w:pPr>
        <w:ind w:left="720" w:right="720"/>
        <w:rPr>
          <w:sz w:val="18"/>
          <w:szCs w:val="18"/>
        </w:rPr>
      </w:pPr>
    </w:p>
    <w:p w14:paraId="334DD8EE" w14:textId="6C66CA50" w:rsidR="004E4503" w:rsidRDefault="004E4503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Average Replacement </w:t>
      </w:r>
      <w:r w:rsidR="000B58D3">
        <w:rPr>
          <w:sz w:val="18"/>
          <w:szCs w:val="18"/>
        </w:rPr>
        <w:t xml:space="preserve">Home </w:t>
      </w:r>
      <w:r>
        <w:rPr>
          <w:sz w:val="18"/>
          <w:szCs w:val="18"/>
        </w:rPr>
        <w:t xml:space="preserve">Value </w:t>
      </w:r>
      <w:r w:rsidR="00C676D4">
        <w:rPr>
          <w:sz w:val="18"/>
          <w:szCs w:val="18"/>
        </w:rPr>
        <w:t>February 2019</w:t>
      </w:r>
      <w:r>
        <w:rPr>
          <w:sz w:val="18"/>
          <w:szCs w:val="18"/>
        </w:rPr>
        <w:t xml:space="preserve"> - $</w:t>
      </w:r>
      <w:r w:rsidR="00C676D4">
        <w:rPr>
          <w:sz w:val="18"/>
          <w:szCs w:val="18"/>
        </w:rPr>
        <w:t>9064</w:t>
      </w:r>
      <w:r w:rsidR="005C0FDA">
        <w:rPr>
          <w:sz w:val="18"/>
          <w:szCs w:val="18"/>
        </w:rPr>
        <w:t xml:space="preserve"> (</w:t>
      </w:r>
      <w:r w:rsidR="00C676D4">
        <w:rPr>
          <w:sz w:val="18"/>
          <w:szCs w:val="18"/>
        </w:rPr>
        <w:t>an $809</w:t>
      </w:r>
      <w:r w:rsidR="005C0FDA">
        <w:rPr>
          <w:sz w:val="18"/>
          <w:szCs w:val="18"/>
        </w:rPr>
        <w:t xml:space="preserve"> </w:t>
      </w:r>
      <w:r w:rsidR="00A744BB">
        <w:rPr>
          <w:sz w:val="18"/>
          <w:szCs w:val="18"/>
        </w:rPr>
        <w:t>increase</w:t>
      </w:r>
      <w:r w:rsidR="005C0FDA">
        <w:rPr>
          <w:sz w:val="18"/>
          <w:szCs w:val="18"/>
        </w:rPr>
        <w:t xml:space="preserve"> </w:t>
      </w:r>
      <w:r w:rsidR="00F21D8A">
        <w:rPr>
          <w:sz w:val="18"/>
          <w:szCs w:val="18"/>
        </w:rPr>
        <w:t>from the previous month</w:t>
      </w:r>
      <w:r w:rsidR="005C0FDA">
        <w:rPr>
          <w:sz w:val="18"/>
          <w:szCs w:val="18"/>
        </w:rPr>
        <w:t>)</w:t>
      </w:r>
    </w:p>
    <w:p w14:paraId="4C87DFD4" w14:textId="77777777" w:rsidR="004E4503" w:rsidRDefault="004E4503" w:rsidP="00A2705D">
      <w:pPr>
        <w:ind w:left="720" w:right="720"/>
        <w:rPr>
          <w:sz w:val="18"/>
          <w:szCs w:val="18"/>
        </w:rPr>
      </w:pPr>
    </w:p>
    <w:p w14:paraId="13A298CB" w14:textId="31CD360B" w:rsidR="004E4503" w:rsidRDefault="004E4503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Service/Repair Transactions </w:t>
      </w:r>
      <w:r w:rsidR="00C676D4">
        <w:rPr>
          <w:sz w:val="18"/>
          <w:szCs w:val="18"/>
        </w:rPr>
        <w:t>February</w:t>
      </w:r>
      <w:r w:rsidR="00F21D8A">
        <w:rPr>
          <w:sz w:val="18"/>
          <w:szCs w:val="18"/>
        </w:rPr>
        <w:t xml:space="preserve"> 2019 </w:t>
      </w:r>
      <w:r>
        <w:rPr>
          <w:sz w:val="18"/>
          <w:szCs w:val="18"/>
        </w:rPr>
        <w:t xml:space="preserve"> vs </w:t>
      </w:r>
      <w:r w:rsidR="00C676D4">
        <w:rPr>
          <w:sz w:val="18"/>
          <w:szCs w:val="18"/>
        </w:rPr>
        <w:t>February 2018</w:t>
      </w:r>
      <w:r>
        <w:rPr>
          <w:sz w:val="18"/>
          <w:szCs w:val="18"/>
        </w:rPr>
        <w:t xml:space="preserve"> – </w:t>
      </w:r>
      <w:r w:rsidR="00C676D4">
        <w:rPr>
          <w:sz w:val="18"/>
          <w:szCs w:val="18"/>
        </w:rPr>
        <w:t>Up 4</w:t>
      </w:r>
      <w:r>
        <w:rPr>
          <w:sz w:val="18"/>
          <w:szCs w:val="18"/>
        </w:rPr>
        <w:t>%</w:t>
      </w:r>
    </w:p>
    <w:p w14:paraId="5FCC4FE1" w14:textId="4C952A5C" w:rsidR="004E4503" w:rsidRDefault="004E4503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Service/Repair Transactions </w:t>
      </w:r>
      <w:r w:rsidR="00C676D4">
        <w:rPr>
          <w:sz w:val="18"/>
          <w:szCs w:val="18"/>
        </w:rPr>
        <w:t>February 2019 vs January 2019</w:t>
      </w:r>
      <w:r>
        <w:rPr>
          <w:sz w:val="18"/>
          <w:szCs w:val="18"/>
        </w:rPr>
        <w:t xml:space="preserve"> – </w:t>
      </w:r>
      <w:r w:rsidR="00C676D4">
        <w:rPr>
          <w:sz w:val="18"/>
          <w:szCs w:val="18"/>
        </w:rPr>
        <w:t>Down 22</w:t>
      </w:r>
      <w:r>
        <w:rPr>
          <w:sz w:val="18"/>
          <w:szCs w:val="18"/>
        </w:rPr>
        <w:t>%</w:t>
      </w:r>
    </w:p>
    <w:p w14:paraId="3C21440E" w14:textId="77777777" w:rsidR="00DA328A" w:rsidRDefault="00DA328A" w:rsidP="00A2705D">
      <w:pPr>
        <w:ind w:left="720" w:right="720"/>
        <w:rPr>
          <w:sz w:val="18"/>
          <w:szCs w:val="18"/>
        </w:rPr>
      </w:pPr>
    </w:p>
    <w:p w14:paraId="633C9457" w14:textId="4CD65139" w:rsidR="00DA328A" w:rsidRPr="009C240B" w:rsidRDefault="00DA328A" w:rsidP="00A2705D">
      <w:pPr>
        <w:ind w:left="720" w:right="720"/>
        <w:rPr>
          <w:b/>
          <w:sz w:val="18"/>
          <w:szCs w:val="18"/>
        </w:rPr>
      </w:pPr>
      <w:r w:rsidRPr="009C240B">
        <w:rPr>
          <w:b/>
          <w:sz w:val="18"/>
          <w:szCs w:val="18"/>
        </w:rPr>
        <w:t>The all important</w:t>
      </w:r>
      <w:r w:rsidR="000B014B" w:rsidRPr="009C240B">
        <w:rPr>
          <w:b/>
          <w:sz w:val="18"/>
          <w:szCs w:val="18"/>
        </w:rPr>
        <w:t>,</w:t>
      </w:r>
      <w:r w:rsidRPr="009C240B">
        <w:rPr>
          <w:b/>
          <w:sz w:val="18"/>
          <w:szCs w:val="18"/>
        </w:rPr>
        <w:t xml:space="preserve"> indicator of lead quality and sales team performance, </w:t>
      </w:r>
      <w:r w:rsidRPr="00894B1A">
        <w:rPr>
          <w:b/>
          <w:sz w:val="18"/>
          <w:szCs w:val="18"/>
          <w:u w:val="single"/>
        </w:rPr>
        <w:t>The Replacement Efficiency ratio</w:t>
      </w:r>
      <w:r w:rsidRPr="009C240B">
        <w:rPr>
          <w:b/>
          <w:sz w:val="18"/>
          <w:szCs w:val="18"/>
        </w:rPr>
        <w:t xml:space="preserve"> is equal to the number of Service or Repair households visited PER Replacement Installation Household visited</w:t>
      </w:r>
      <w:r w:rsidR="000943A5" w:rsidRPr="009C240B">
        <w:rPr>
          <w:b/>
          <w:sz w:val="18"/>
          <w:szCs w:val="18"/>
        </w:rPr>
        <w:t>.</w:t>
      </w:r>
    </w:p>
    <w:p w14:paraId="2613C3D8" w14:textId="77777777" w:rsidR="000943A5" w:rsidRDefault="000943A5" w:rsidP="00A2705D">
      <w:pPr>
        <w:ind w:left="720" w:right="720"/>
        <w:rPr>
          <w:sz w:val="18"/>
          <w:szCs w:val="18"/>
        </w:rPr>
      </w:pPr>
    </w:p>
    <w:p w14:paraId="5F4D0112" w14:textId="264831E0" w:rsidR="000943A5" w:rsidRDefault="000943A5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Average Replacement Efficiency </w:t>
      </w:r>
      <w:r w:rsidR="00C676D4">
        <w:rPr>
          <w:sz w:val="18"/>
          <w:szCs w:val="18"/>
        </w:rPr>
        <w:t xml:space="preserve">February 2019 vs February 2018 </w:t>
      </w:r>
      <w:r w:rsidR="000545DB">
        <w:rPr>
          <w:sz w:val="18"/>
          <w:szCs w:val="18"/>
        </w:rPr>
        <w:t xml:space="preserve">– </w:t>
      </w:r>
      <w:r w:rsidR="00C676D4">
        <w:rPr>
          <w:sz w:val="18"/>
          <w:szCs w:val="18"/>
        </w:rPr>
        <w:t>Degraded 7</w:t>
      </w:r>
      <w:r>
        <w:rPr>
          <w:sz w:val="18"/>
          <w:szCs w:val="18"/>
        </w:rPr>
        <w:t>%</w:t>
      </w:r>
    </w:p>
    <w:p w14:paraId="282EF3F2" w14:textId="2B875573" w:rsidR="000943A5" w:rsidRDefault="000943A5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Average Replacement Efficiency </w:t>
      </w:r>
      <w:r w:rsidR="00C676D4">
        <w:rPr>
          <w:sz w:val="18"/>
          <w:szCs w:val="18"/>
        </w:rPr>
        <w:t xml:space="preserve">February 2019 vs January 2019 </w:t>
      </w:r>
      <w:r w:rsidR="000545DB">
        <w:rPr>
          <w:sz w:val="18"/>
          <w:szCs w:val="18"/>
        </w:rPr>
        <w:t xml:space="preserve">– </w:t>
      </w:r>
      <w:r w:rsidR="00C676D4">
        <w:rPr>
          <w:sz w:val="18"/>
          <w:szCs w:val="18"/>
        </w:rPr>
        <w:t>Degraded 14</w:t>
      </w:r>
      <w:r>
        <w:rPr>
          <w:sz w:val="18"/>
          <w:szCs w:val="18"/>
        </w:rPr>
        <w:t>%</w:t>
      </w:r>
    </w:p>
    <w:p w14:paraId="2C514DAD" w14:textId="77777777" w:rsidR="004E4503" w:rsidRDefault="004E4503" w:rsidP="00A2705D">
      <w:pPr>
        <w:ind w:left="720" w:right="720"/>
        <w:rPr>
          <w:sz w:val="18"/>
          <w:szCs w:val="18"/>
        </w:rPr>
      </w:pPr>
    </w:p>
    <w:p w14:paraId="4B75BD84" w14:textId="7D4ABAE3" w:rsidR="000C0F9F" w:rsidRDefault="000C0F9F" w:rsidP="00A2705D">
      <w:pPr>
        <w:ind w:left="720" w:right="720"/>
        <w:rPr>
          <w:b/>
          <w:sz w:val="18"/>
          <w:szCs w:val="18"/>
        </w:rPr>
      </w:pPr>
      <w:r w:rsidRPr="009C240B">
        <w:rPr>
          <w:b/>
          <w:sz w:val="18"/>
          <w:szCs w:val="18"/>
        </w:rPr>
        <w:t>Among New HVAC Customers</w:t>
      </w:r>
    </w:p>
    <w:p w14:paraId="1774B9E4" w14:textId="77777777" w:rsidR="00894B1A" w:rsidRDefault="00894B1A" w:rsidP="00A2705D">
      <w:pPr>
        <w:ind w:left="720" w:right="720"/>
        <w:rPr>
          <w:b/>
          <w:sz w:val="18"/>
          <w:szCs w:val="18"/>
        </w:rPr>
      </w:pPr>
    </w:p>
    <w:p w14:paraId="740C25E2" w14:textId="111648F0" w:rsidR="00894B1A" w:rsidRPr="00894B1A" w:rsidRDefault="00894B1A" w:rsidP="00A2705D">
      <w:pPr>
        <w:ind w:left="720" w:right="720"/>
        <w:rPr>
          <w:b/>
          <w:sz w:val="18"/>
          <w:szCs w:val="18"/>
        </w:rPr>
      </w:pPr>
      <w:r w:rsidRPr="00894B1A">
        <w:rPr>
          <w:b/>
          <w:sz w:val="18"/>
          <w:szCs w:val="18"/>
        </w:rPr>
        <w:t>Typically, New Customers are twice as likely to buy a replacement system as customers that were put on the contractor’s books more than 12 months prior to the installation</w:t>
      </w:r>
    </w:p>
    <w:p w14:paraId="7EF44D69" w14:textId="77777777" w:rsidR="000C0F9F" w:rsidRDefault="000C0F9F" w:rsidP="00A2705D">
      <w:pPr>
        <w:ind w:left="720" w:right="720"/>
        <w:rPr>
          <w:sz w:val="18"/>
          <w:szCs w:val="18"/>
        </w:rPr>
      </w:pPr>
    </w:p>
    <w:p w14:paraId="715B9053" w14:textId="66EB8AED" w:rsidR="000C0F9F" w:rsidRDefault="000C0F9F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Replacement Transactions </w:t>
      </w:r>
      <w:r w:rsidR="00F14BE9">
        <w:rPr>
          <w:sz w:val="18"/>
          <w:szCs w:val="18"/>
        </w:rPr>
        <w:t xml:space="preserve">January </w:t>
      </w:r>
      <w:r w:rsidR="00C676D4">
        <w:rPr>
          <w:sz w:val="18"/>
          <w:szCs w:val="18"/>
        </w:rPr>
        <w:t xml:space="preserve">February 2019 vs February 2018 </w:t>
      </w:r>
      <w:r>
        <w:rPr>
          <w:sz w:val="18"/>
          <w:szCs w:val="18"/>
        </w:rPr>
        <w:t xml:space="preserve">– Up </w:t>
      </w:r>
      <w:r w:rsidR="00C676D4">
        <w:rPr>
          <w:sz w:val="18"/>
          <w:szCs w:val="18"/>
        </w:rPr>
        <w:t>22</w:t>
      </w:r>
      <w:r>
        <w:rPr>
          <w:sz w:val="18"/>
          <w:szCs w:val="18"/>
        </w:rPr>
        <w:t>%</w:t>
      </w:r>
    </w:p>
    <w:p w14:paraId="60BCC6B9" w14:textId="0F080C4D" w:rsidR="000C0F9F" w:rsidRDefault="000C0F9F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Replacement Transactions </w:t>
      </w:r>
      <w:r w:rsidR="00C676D4">
        <w:rPr>
          <w:sz w:val="18"/>
          <w:szCs w:val="18"/>
        </w:rPr>
        <w:t xml:space="preserve">February 2019 vs January 2019 </w:t>
      </w:r>
      <w:r>
        <w:rPr>
          <w:sz w:val="18"/>
          <w:szCs w:val="18"/>
        </w:rPr>
        <w:t xml:space="preserve">– </w:t>
      </w:r>
      <w:r w:rsidR="00A101A9">
        <w:rPr>
          <w:sz w:val="18"/>
          <w:szCs w:val="18"/>
        </w:rPr>
        <w:t>Up 7</w:t>
      </w:r>
      <w:r>
        <w:rPr>
          <w:sz w:val="18"/>
          <w:szCs w:val="18"/>
        </w:rPr>
        <w:t>%</w:t>
      </w:r>
    </w:p>
    <w:p w14:paraId="177BB69E" w14:textId="77777777" w:rsidR="000C0F9F" w:rsidRDefault="000C0F9F" w:rsidP="00A2705D">
      <w:pPr>
        <w:ind w:left="720" w:right="720"/>
        <w:rPr>
          <w:sz w:val="18"/>
          <w:szCs w:val="18"/>
        </w:rPr>
      </w:pPr>
    </w:p>
    <w:p w14:paraId="0019785C" w14:textId="3CB36D12" w:rsidR="000C0F9F" w:rsidRDefault="000C0F9F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Service/Repair Transactions </w:t>
      </w:r>
      <w:r w:rsidR="00C676D4">
        <w:rPr>
          <w:sz w:val="18"/>
          <w:szCs w:val="18"/>
        </w:rPr>
        <w:t xml:space="preserve">February 2019 vs February 2018 </w:t>
      </w:r>
      <w:r>
        <w:rPr>
          <w:sz w:val="18"/>
          <w:szCs w:val="18"/>
        </w:rPr>
        <w:t xml:space="preserve">– </w:t>
      </w:r>
      <w:r w:rsidR="00C676D4">
        <w:rPr>
          <w:sz w:val="18"/>
          <w:szCs w:val="18"/>
        </w:rPr>
        <w:t>Up 18</w:t>
      </w:r>
      <w:r>
        <w:rPr>
          <w:sz w:val="18"/>
          <w:szCs w:val="18"/>
        </w:rPr>
        <w:t>%</w:t>
      </w:r>
    </w:p>
    <w:p w14:paraId="6C2B144C" w14:textId="40440A23" w:rsidR="000C0F9F" w:rsidRDefault="000C0F9F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Total Service/Repair Transactions </w:t>
      </w:r>
      <w:r w:rsidR="001C612B">
        <w:rPr>
          <w:sz w:val="18"/>
          <w:szCs w:val="18"/>
        </w:rPr>
        <w:t xml:space="preserve">February 2019 vs January </w:t>
      </w:r>
      <w:r w:rsidR="001C612B">
        <w:rPr>
          <w:sz w:val="18"/>
          <w:szCs w:val="18"/>
        </w:rPr>
        <w:t>2019</w:t>
      </w:r>
      <w:r>
        <w:rPr>
          <w:sz w:val="18"/>
          <w:szCs w:val="18"/>
        </w:rPr>
        <w:t xml:space="preserve">– </w:t>
      </w:r>
      <w:r w:rsidR="00A101A9">
        <w:rPr>
          <w:sz w:val="18"/>
          <w:szCs w:val="18"/>
        </w:rPr>
        <w:t>Declined 17</w:t>
      </w:r>
      <w:r>
        <w:rPr>
          <w:sz w:val="18"/>
          <w:szCs w:val="18"/>
        </w:rPr>
        <w:t>%</w:t>
      </w:r>
    </w:p>
    <w:p w14:paraId="4BB68E43" w14:textId="77777777" w:rsidR="000C0F9F" w:rsidRDefault="000C0F9F" w:rsidP="00A2705D">
      <w:pPr>
        <w:ind w:left="720" w:right="720"/>
        <w:rPr>
          <w:sz w:val="18"/>
          <w:szCs w:val="18"/>
        </w:rPr>
      </w:pPr>
    </w:p>
    <w:p w14:paraId="357C821F" w14:textId="6553643A" w:rsidR="000C0F9F" w:rsidRDefault="000C0F9F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The Replacement Efficiency ratio is equal to the number of Service or Repair </w:t>
      </w:r>
      <w:r w:rsidR="006F120F">
        <w:rPr>
          <w:sz w:val="18"/>
          <w:szCs w:val="18"/>
        </w:rPr>
        <w:t>H</w:t>
      </w:r>
      <w:r>
        <w:rPr>
          <w:sz w:val="18"/>
          <w:szCs w:val="18"/>
        </w:rPr>
        <w:t>ouseholds visited PER Replacement Installation Household visited.</w:t>
      </w:r>
      <w:r w:rsidR="00631C3E">
        <w:rPr>
          <w:sz w:val="18"/>
          <w:szCs w:val="18"/>
        </w:rPr>
        <w:t xml:space="preserve"> </w:t>
      </w:r>
    </w:p>
    <w:p w14:paraId="0498BAAE" w14:textId="77777777" w:rsidR="000C0F9F" w:rsidRDefault="000C0F9F" w:rsidP="00A2705D">
      <w:pPr>
        <w:ind w:left="720" w:right="720"/>
        <w:rPr>
          <w:sz w:val="18"/>
          <w:szCs w:val="18"/>
        </w:rPr>
      </w:pPr>
    </w:p>
    <w:p w14:paraId="723E4966" w14:textId="05E588B9" w:rsidR="000C0F9F" w:rsidRDefault="000C0F9F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Average Replacement Efficiency </w:t>
      </w:r>
      <w:r w:rsidR="00C676D4">
        <w:rPr>
          <w:sz w:val="18"/>
          <w:szCs w:val="18"/>
        </w:rPr>
        <w:t xml:space="preserve">February 2019 vs February 2018 </w:t>
      </w:r>
      <w:r>
        <w:rPr>
          <w:sz w:val="18"/>
          <w:szCs w:val="18"/>
        </w:rPr>
        <w:t xml:space="preserve">– Improved </w:t>
      </w:r>
      <w:r w:rsidR="00C676D4">
        <w:rPr>
          <w:sz w:val="18"/>
          <w:szCs w:val="18"/>
        </w:rPr>
        <w:t>12</w:t>
      </w:r>
      <w:r>
        <w:rPr>
          <w:sz w:val="18"/>
          <w:szCs w:val="18"/>
        </w:rPr>
        <w:t>%</w:t>
      </w:r>
    </w:p>
    <w:p w14:paraId="5A92C3FE" w14:textId="297A862B" w:rsidR="000C0F9F" w:rsidRDefault="000C0F9F" w:rsidP="00A2705D">
      <w:pPr>
        <w:ind w:left="720" w:right="720"/>
        <w:rPr>
          <w:sz w:val="18"/>
          <w:szCs w:val="18"/>
        </w:rPr>
      </w:pPr>
      <w:r>
        <w:rPr>
          <w:sz w:val="18"/>
          <w:szCs w:val="18"/>
        </w:rPr>
        <w:t xml:space="preserve">Average Replacement Efficiency </w:t>
      </w:r>
      <w:r w:rsidR="00C676D4">
        <w:rPr>
          <w:sz w:val="18"/>
          <w:szCs w:val="18"/>
        </w:rPr>
        <w:t xml:space="preserve">February 2019 vs January 2019 </w:t>
      </w:r>
      <w:r>
        <w:rPr>
          <w:sz w:val="18"/>
          <w:szCs w:val="18"/>
        </w:rPr>
        <w:t xml:space="preserve">– Improved </w:t>
      </w:r>
      <w:r w:rsidR="00C676D4">
        <w:rPr>
          <w:sz w:val="18"/>
          <w:szCs w:val="18"/>
        </w:rPr>
        <w:t>5</w:t>
      </w:r>
      <w:r>
        <w:rPr>
          <w:sz w:val="18"/>
          <w:szCs w:val="18"/>
        </w:rPr>
        <w:t>%</w:t>
      </w:r>
    </w:p>
    <w:p w14:paraId="695BCAFA" w14:textId="77777777" w:rsidR="004E293E" w:rsidRDefault="004E293E" w:rsidP="00A2705D">
      <w:pPr>
        <w:ind w:left="720" w:right="720"/>
        <w:rPr>
          <w:sz w:val="18"/>
          <w:szCs w:val="18"/>
        </w:rPr>
      </w:pPr>
    </w:p>
    <w:p w14:paraId="746800A4" w14:textId="77777777" w:rsidR="004E293E" w:rsidRPr="00894B1A" w:rsidRDefault="004E293E" w:rsidP="004E293E">
      <w:pPr>
        <w:ind w:right="720"/>
        <w:rPr>
          <w:b/>
        </w:rPr>
      </w:pPr>
      <w:r w:rsidRPr="00894B1A">
        <w:rPr>
          <w:b/>
        </w:rPr>
        <w:t>Trends:</w:t>
      </w:r>
      <w:r w:rsidRPr="00894B1A">
        <w:rPr>
          <w:b/>
        </w:rPr>
        <w:tab/>
      </w:r>
    </w:p>
    <w:p w14:paraId="359C5BD3" w14:textId="77777777" w:rsidR="004E293E" w:rsidRDefault="004E293E" w:rsidP="004E293E">
      <w:pPr>
        <w:ind w:right="720"/>
        <w:rPr>
          <w:sz w:val="18"/>
          <w:szCs w:val="18"/>
        </w:rPr>
      </w:pPr>
    </w:p>
    <w:p w14:paraId="0186C6BF" w14:textId="20ED7182" w:rsidR="004E293E" w:rsidRPr="00644991" w:rsidRDefault="00D05D06" w:rsidP="004E293E">
      <w:pPr>
        <w:ind w:right="720"/>
        <w:rPr>
          <w:sz w:val="22"/>
          <w:szCs w:val="22"/>
        </w:rPr>
      </w:pPr>
      <w:r w:rsidRPr="00644991">
        <w:rPr>
          <w:sz w:val="22"/>
          <w:szCs w:val="22"/>
        </w:rPr>
        <w:t>Based on actual</w:t>
      </w:r>
      <w:r w:rsidR="004E293E" w:rsidRPr="00644991">
        <w:rPr>
          <w:sz w:val="22"/>
          <w:szCs w:val="22"/>
        </w:rPr>
        <w:t xml:space="preserve"> HVAC contractor</w:t>
      </w:r>
      <w:r w:rsidRPr="00644991">
        <w:rPr>
          <w:sz w:val="22"/>
          <w:szCs w:val="22"/>
        </w:rPr>
        <w:t>’</w:t>
      </w:r>
      <w:r w:rsidR="004E293E" w:rsidRPr="00644991">
        <w:rPr>
          <w:sz w:val="22"/>
          <w:szCs w:val="22"/>
        </w:rPr>
        <w:t>s</w:t>
      </w:r>
      <w:r w:rsidRPr="00644991">
        <w:rPr>
          <w:sz w:val="22"/>
          <w:szCs w:val="22"/>
        </w:rPr>
        <w:t xml:space="preserve"> invoices</w:t>
      </w:r>
      <w:r w:rsidR="004E293E" w:rsidRPr="00644991">
        <w:rPr>
          <w:sz w:val="22"/>
          <w:szCs w:val="22"/>
        </w:rPr>
        <w:t xml:space="preserve"> in 201</w:t>
      </w:r>
      <w:r w:rsidR="00F14BE9">
        <w:rPr>
          <w:sz w:val="22"/>
          <w:szCs w:val="22"/>
        </w:rPr>
        <w:t>9</w:t>
      </w:r>
      <w:r w:rsidR="004E293E" w:rsidRPr="00644991">
        <w:rPr>
          <w:sz w:val="22"/>
          <w:szCs w:val="22"/>
        </w:rPr>
        <w:t>, the Aver</w:t>
      </w:r>
      <w:r w:rsidR="00F14BE9">
        <w:rPr>
          <w:sz w:val="22"/>
          <w:szCs w:val="22"/>
        </w:rPr>
        <w:t xml:space="preserve">age contractor </w:t>
      </w:r>
      <w:r w:rsidR="00A744BB">
        <w:rPr>
          <w:sz w:val="22"/>
          <w:szCs w:val="22"/>
        </w:rPr>
        <w:t xml:space="preserve">saw </w:t>
      </w:r>
      <w:r w:rsidR="00B77BA7">
        <w:rPr>
          <w:sz w:val="22"/>
          <w:szCs w:val="22"/>
        </w:rPr>
        <w:t>a slight</w:t>
      </w:r>
      <w:r w:rsidR="00A744BB">
        <w:rPr>
          <w:sz w:val="22"/>
          <w:szCs w:val="22"/>
        </w:rPr>
        <w:t xml:space="preserve"> </w:t>
      </w:r>
      <w:r w:rsidR="00B77BA7">
        <w:rPr>
          <w:sz w:val="22"/>
          <w:szCs w:val="22"/>
        </w:rPr>
        <w:t>decline</w:t>
      </w:r>
      <w:r w:rsidR="00A744BB">
        <w:rPr>
          <w:sz w:val="22"/>
          <w:szCs w:val="22"/>
        </w:rPr>
        <w:t xml:space="preserve"> in service/repair households visits </w:t>
      </w:r>
      <w:r w:rsidR="00B77BA7">
        <w:rPr>
          <w:sz w:val="22"/>
          <w:szCs w:val="22"/>
        </w:rPr>
        <w:t>from the previous month.  R</w:t>
      </w:r>
      <w:r w:rsidR="00A744BB">
        <w:rPr>
          <w:sz w:val="22"/>
          <w:szCs w:val="22"/>
        </w:rPr>
        <w:t xml:space="preserve">eplacement systems sold compared to the same period last year </w:t>
      </w:r>
      <w:r w:rsidR="00B77BA7">
        <w:rPr>
          <w:sz w:val="22"/>
          <w:szCs w:val="22"/>
        </w:rPr>
        <w:t>increased significantly</w:t>
      </w:r>
      <w:r w:rsidR="00A744BB">
        <w:rPr>
          <w:sz w:val="22"/>
          <w:szCs w:val="22"/>
        </w:rPr>
        <w:t>.  New customers have been more likely to buy replacement systems than they were in the same period last year. The value of the replaceme</w:t>
      </w:r>
      <w:r w:rsidR="003B2341">
        <w:rPr>
          <w:sz w:val="22"/>
          <w:szCs w:val="22"/>
        </w:rPr>
        <w:t>nt systems sold averaged $9064 with si</w:t>
      </w:r>
      <w:r w:rsidR="00B77BA7">
        <w:rPr>
          <w:sz w:val="22"/>
          <w:szCs w:val="22"/>
        </w:rPr>
        <w:t>gnificant regional differences i</w:t>
      </w:r>
      <w:bookmarkStart w:id="0" w:name="_GoBack"/>
      <w:bookmarkEnd w:id="0"/>
      <w:r w:rsidR="003B2341">
        <w:rPr>
          <w:sz w:val="22"/>
          <w:szCs w:val="22"/>
        </w:rPr>
        <w:t>n system values.</w:t>
      </w:r>
    </w:p>
    <w:p w14:paraId="1AC83020" w14:textId="77777777" w:rsidR="007C560B" w:rsidRDefault="007C560B" w:rsidP="004E293E">
      <w:pPr>
        <w:ind w:right="720"/>
        <w:rPr>
          <w:sz w:val="18"/>
          <w:szCs w:val="18"/>
        </w:rPr>
      </w:pPr>
    </w:p>
    <w:p w14:paraId="0CEAF8C5" w14:textId="64B1D62E" w:rsidR="007C560B" w:rsidRPr="00894B1A" w:rsidRDefault="007C560B" w:rsidP="004E293E">
      <w:pPr>
        <w:ind w:right="720"/>
        <w:rPr>
          <w:b/>
        </w:rPr>
      </w:pPr>
      <w:r w:rsidRPr="00894B1A">
        <w:rPr>
          <w:b/>
        </w:rPr>
        <w:t>For a comparison of your sales/advertising monthly sales results over the most recent seven years contact:</w:t>
      </w:r>
    </w:p>
    <w:p w14:paraId="470055B6" w14:textId="77777777" w:rsidR="007C560B" w:rsidRDefault="007C560B" w:rsidP="004E293E">
      <w:pPr>
        <w:ind w:right="720"/>
        <w:rPr>
          <w:sz w:val="18"/>
          <w:szCs w:val="18"/>
        </w:rPr>
      </w:pPr>
    </w:p>
    <w:p w14:paraId="72E4F3C4" w14:textId="467DC4C1" w:rsidR="007C560B" w:rsidRDefault="007C560B" w:rsidP="004E293E">
      <w:pPr>
        <w:ind w:right="720"/>
        <w:rPr>
          <w:sz w:val="18"/>
          <w:szCs w:val="18"/>
        </w:rPr>
      </w:pPr>
      <w:r>
        <w:rPr>
          <w:sz w:val="18"/>
          <w:szCs w:val="18"/>
        </w:rPr>
        <w:t xml:space="preserve">Either Mike Layton 314 282 4017 </w:t>
      </w:r>
      <w:hyperlink r:id="rId6" w:history="1">
        <w:r w:rsidRPr="00E26FC4">
          <w:rPr>
            <w:rStyle w:val="Hyperlink"/>
            <w:sz w:val="18"/>
            <w:szCs w:val="18"/>
          </w:rPr>
          <w:t>mlayton@stochasticmkt.com</w:t>
        </w:r>
      </w:hyperlink>
    </w:p>
    <w:p w14:paraId="54689F70" w14:textId="70F5AC2A" w:rsidR="007C560B" w:rsidRDefault="007C560B" w:rsidP="004E293E">
      <w:pPr>
        <w:ind w:right="720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Or Erik Wytrwal 314 282 4023 </w:t>
      </w:r>
      <w:hyperlink r:id="rId7" w:history="1">
        <w:r w:rsidRPr="00E26FC4">
          <w:rPr>
            <w:rStyle w:val="Hyperlink"/>
            <w:sz w:val="18"/>
            <w:szCs w:val="18"/>
          </w:rPr>
          <w:t>ewytrwal@stochasticmkt.com</w:t>
        </w:r>
      </w:hyperlink>
    </w:p>
    <w:p w14:paraId="61F20A49" w14:textId="77777777" w:rsidR="007C560B" w:rsidRDefault="007C560B" w:rsidP="004E293E">
      <w:pPr>
        <w:ind w:right="720"/>
        <w:rPr>
          <w:sz w:val="18"/>
          <w:szCs w:val="18"/>
        </w:rPr>
      </w:pPr>
    </w:p>
    <w:p w14:paraId="2D565970" w14:textId="77777777" w:rsidR="007C560B" w:rsidRDefault="007C560B" w:rsidP="004E293E">
      <w:pPr>
        <w:ind w:right="720"/>
        <w:rPr>
          <w:sz w:val="18"/>
          <w:szCs w:val="18"/>
        </w:rPr>
      </w:pPr>
    </w:p>
    <w:p w14:paraId="1D8423BB" w14:textId="77777777" w:rsidR="000C0F9F" w:rsidRPr="004E4503" w:rsidRDefault="000C0F9F">
      <w:pPr>
        <w:rPr>
          <w:sz w:val="18"/>
          <w:szCs w:val="18"/>
        </w:rPr>
      </w:pPr>
    </w:p>
    <w:sectPr w:rsidR="000C0F9F" w:rsidRPr="004E4503" w:rsidSect="00EC47FB">
      <w:headerReference w:type="default" r:id="rId8"/>
      <w:footerReference w:type="default" r:id="rId9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6C544" w14:textId="77777777" w:rsidR="00585CAA" w:rsidRDefault="00585CAA" w:rsidP="000B477E">
      <w:r>
        <w:separator/>
      </w:r>
    </w:p>
  </w:endnote>
  <w:endnote w:type="continuationSeparator" w:id="0">
    <w:p w14:paraId="28AF1F97" w14:textId="77777777" w:rsidR="00585CAA" w:rsidRDefault="00585CAA" w:rsidP="000B4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1ADBB" w14:textId="77777777" w:rsidR="00EC47FB" w:rsidRPr="00EC47FB" w:rsidRDefault="00EC47FB" w:rsidP="00EC47FB">
    <w:pPr>
      <w:ind w:right="720"/>
      <w:rPr>
        <w:sz w:val="22"/>
        <w:szCs w:val="22"/>
      </w:rPr>
    </w:pPr>
    <w:r w:rsidRPr="00EC47FB">
      <w:rPr>
        <w:sz w:val="22"/>
        <w:szCs w:val="22"/>
      </w:rPr>
      <w:t>Stochastic Marketing, the developer of the Marketing Efficiency &amp; Effectiveness Rating Report</w:t>
    </w:r>
  </w:p>
  <w:p w14:paraId="2C0F0A09" w14:textId="77777777" w:rsidR="00EC47FB" w:rsidRDefault="00EC47F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3981E" w14:textId="77777777" w:rsidR="00585CAA" w:rsidRDefault="00585CAA" w:rsidP="000B477E">
      <w:r>
        <w:separator/>
      </w:r>
    </w:p>
  </w:footnote>
  <w:footnote w:type="continuationSeparator" w:id="0">
    <w:p w14:paraId="653A3E5C" w14:textId="77777777" w:rsidR="00585CAA" w:rsidRDefault="00585CAA" w:rsidP="000B47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6C6F0" w14:textId="1EABDFD0" w:rsidR="000B477E" w:rsidRDefault="000B477E">
    <w:pPr>
      <w:pStyle w:val="Header"/>
    </w:pPr>
    <w:r>
      <w:rPr>
        <w:noProof/>
      </w:rPr>
      <w:drawing>
        <wp:inline distT="0" distB="0" distL="0" distR="0" wp14:anchorId="3F757982" wp14:editId="3FD99187">
          <wp:extent cx="1308735" cy="683260"/>
          <wp:effectExtent l="0" t="0" r="1206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00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490" cy="715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EC47FB">
      <w:rPr>
        <w:noProof/>
      </w:rPr>
      <w:drawing>
        <wp:inline distT="0" distB="0" distL="0" distR="0" wp14:anchorId="42B5E7A8" wp14:editId="605D2A6A">
          <wp:extent cx="823826" cy="6644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er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989" cy="715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9F37DC" w14:textId="77777777" w:rsidR="000B477E" w:rsidRDefault="000B47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1A"/>
    <w:rsid w:val="000304FA"/>
    <w:rsid w:val="000545DB"/>
    <w:rsid w:val="000943A5"/>
    <w:rsid w:val="000B014B"/>
    <w:rsid w:val="000B477E"/>
    <w:rsid w:val="000B58D3"/>
    <w:rsid w:val="000C0F9F"/>
    <w:rsid w:val="001C612B"/>
    <w:rsid w:val="002476FC"/>
    <w:rsid w:val="00307F7E"/>
    <w:rsid w:val="00342D96"/>
    <w:rsid w:val="003B2341"/>
    <w:rsid w:val="004645AD"/>
    <w:rsid w:val="004E293E"/>
    <w:rsid w:val="004E4503"/>
    <w:rsid w:val="00585CAA"/>
    <w:rsid w:val="005C0FDA"/>
    <w:rsid w:val="005D081A"/>
    <w:rsid w:val="00631C3E"/>
    <w:rsid w:val="00644991"/>
    <w:rsid w:val="006F120F"/>
    <w:rsid w:val="007B147E"/>
    <w:rsid w:val="007C560B"/>
    <w:rsid w:val="00894B1A"/>
    <w:rsid w:val="009112F5"/>
    <w:rsid w:val="009C240B"/>
    <w:rsid w:val="00A101A9"/>
    <w:rsid w:val="00A2705D"/>
    <w:rsid w:val="00A744BB"/>
    <w:rsid w:val="00AF5F2A"/>
    <w:rsid w:val="00B77BA7"/>
    <w:rsid w:val="00C51076"/>
    <w:rsid w:val="00C676D4"/>
    <w:rsid w:val="00D05D06"/>
    <w:rsid w:val="00DA328A"/>
    <w:rsid w:val="00EC47FB"/>
    <w:rsid w:val="00F12C50"/>
    <w:rsid w:val="00F14BE9"/>
    <w:rsid w:val="00F21D8A"/>
    <w:rsid w:val="00FA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280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560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4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477E"/>
  </w:style>
  <w:style w:type="paragraph" w:styleId="Footer">
    <w:name w:val="footer"/>
    <w:basedOn w:val="Normal"/>
    <w:link w:val="FooterChar"/>
    <w:uiPriority w:val="99"/>
    <w:unhideWhenUsed/>
    <w:rsid w:val="000B4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4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mlayton@stochasticmkt.com" TargetMode="External"/><Relationship Id="rId7" Type="http://schemas.openxmlformats.org/officeDocument/2006/relationships/hyperlink" Target="mailto:ewytrwal@stochasticmkt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439</Words>
  <Characters>2506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Layton</dc:creator>
  <cp:keywords/>
  <dc:description/>
  <cp:lastModifiedBy>Michael Layton</cp:lastModifiedBy>
  <cp:revision>4</cp:revision>
  <cp:lastPrinted>2019-05-09T15:48:00Z</cp:lastPrinted>
  <dcterms:created xsi:type="dcterms:W3CDTF">2019-05-09T15:28:00Z</dcterms:created>
  <dcterms:modified xsi:type="dcterms:W3CDTF">2019-05-09T15:51:00Z</dcterms:modified>
</cp:coreProperties>
</file>